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42" w:rsidRDefault="007F0D3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F42" w:rsidRPr="004A0C06" w:rsidRDefault="007F0D38">
      <w:pPr>
        <w:spacing w:after="0"/>
        <w:rPr>
          <w:lang w:val="ru-RU"/>
        </w:rPr>
      </w:pPr>
      <w:r w:rsidRPr="004A0C06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</w:t>
      </w:r>
    </w:p>
    <w:p w:rsidR="00DB5F42" w:rsidRPr="004A0C06" w:rsidRDefault="007F0D38">
      <w:pPr>
        <w:spacing w:after="0"/>
        <w:jc w:val="both"/>
        <w:rPr>
          <w:lang w:val="ru-RU"/>
        </w:rPr>
      </w:pPr>
      <w:r w:rsidRPr="004A0C06">
        <w:rPr>
          <w:color w:val="000000"/>
          <w:sz w:val="28"/>
          <w:lang w:val="ru-RU"/>
        </w:rPr>
        <w:t>Приказ Министра образования и науки Республики Казахстан от 22 мая 2020 года № 218. Зарегистрирован в Министерстве юстиции Республики Казахстан 25 мая 2020 года № 20704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ПРИКАЗЫВАЮ: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" w:name="z5"/>
      <w:bookmarkEnd w:id="0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20 января 2015 года № 19 "Об утверждении Правил перевода и восстановления обучающихся по типам организаций образования" (зарегистрирован в Государственном реестре нормативных правовых актов под № 10297, опубликован в газете "Казахстанская правда" 12 марта 2015 года (№ 47 (27923) следующие изменения: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заголовок приказа изложить в следующей редакции: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"Об утверждении правил оказания государственных услуг в сфере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образования";</w:t>
      </w:r>
    </w:p>
    <w:bookmarkEnd w:id="3"/>
    <w:p w:rsidR="00DB5F42" w:rsidRPr="004A0C06" w:rsidRDefault="00DB5F42">
      <w:pPr>
        <w:spacing w:after="0"/>
        <w:rPr>
          <w:lang w:val="ru-RU"/>
        </w:rPr>
      </w:pPr>
    </w:p>
    <w:p w:rsidR="00DB5F42" w:rsidRPr="004A0C06" w:rsidRDefault="007F0D38">
      <w:pPr>
        <w:spacing w:after="0"/>
        <w:jc w:val="both"/>
        <w:rPr>
          <w:lang w:val="ru-RU"/>
        </w:rPr>
      </w:pPr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преамбулу изложить в следующей редакции: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" w:name="z9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"В соответствии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4A0C06">
        <w:rPr>
          <w:b/>
          <w:color w:val="000000"/>
          <w:sz w:val="28"/>
          <w:lang w:val="ru-RU"/>
        </w:rPr>
        <w:t>ПРИКАЗЫВАЮ</w:t>
      </w:r>
      <w:r w:rsidRPr="004A0C06">
        <w:rPr>
          <w:color w:val="000000"/>
          <w:sz w:val="28"/>
          <w:lang w:val="ru-RU"/>
        </w:rPr>
        <w:t>:";</w:t>
      </w:r>
    </w:p>
    <w:bookmarkEnd w:id="4"/>
    <w:p w:rsidR="00DB5F42" w:rsidRPr="004A0C06" w:rsidRDefault="00DB5F42">
      <w:pPr>
        <w:spacing w:after="0"/>
        <w:rPr>
          <w:lang w:val="ru-RU"/>
        </w:rPr>
      </w:pPr>
    </w:p>
    <w:p w:rsidR="00DB5F42" w:rsidRPr="004A0C06" w:rsidRDefault="007F0D38">
      <w:pPr>
        <w:spacing w:after="0"/>
        <w:jc w:val="both"/>
        <w:rPr>
          <w:lang w:val="ru-RU"/>
        </w:rPr>
      </w:pPr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пункт 1 изложить в следующей редакции: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" w:name="z1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" 1. Утвердить:</w:t>
      </w:r>
    </w:p>
    <w:p w:rsidR="00DB5F42" w:rsidRDefault="007F0D38">
      <w:pPr>
        <w:spacing w:after="0"/>
        <w:jc w:val="both"/>
      </w:pPr>
      <w:bookmarkStart w:id="6" w:name="z12"/>
      <w:bookmarkEnd w:id="5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1) Правила оказания государственной услуги "Перевод и восстановление обучающихся по типам организаций образования"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DB5F42" w:rsidRDefault="007F0D38">
      <w:pPr>
        <w:spacing w:after="0"/>
        <w:jc w:val="both"/>
      </w:pPr>
      <w:bookmarkStart w:id="7" w:name="z13"/>
      <w:bookmarkEnd w:id="6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2)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образование"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.".</w:t>
      </w:r>
    </w:p>
    <w:bookmarkEnd w:id="7"/>
    <w:p w:rsidR="00DB5F42" w:rsidRDefault="00DB5F42">
      <w:pPr>
        <w:spacing w:after="0"/>
      </w:pPr>
    </w:p>
    <w:p w:rsidR="00DB5F42" w:rsidRDefault="007F0D3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 w:rsidRPr="004A0C06">
        <w:rPr>
          <w:color w:val="000000"/>
          <w:sz w:val="28"/>
          <w:lang w:val="ru-RU"/>
        </w:rPr>
        <w:t xml:space="preserve">Правила перевода и восстановления обучающихся по типам организации образования утвержденным указанным приказом изложить в редакции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DB5F42" w:rsidRDefault="007F0D38">
      <w:pPr>
        <w:spacing w:after="0"/>
        <w:jc w:val="both"/>
      </w:pPr>
      <w:bookmarkStart w:id="8" w:name="z15"/>
      <w:r>
        <w:rPr>
          <w:color w:val="000000"/>
          <w:sz w:val="28"/>
        </w:rPr>
        <w:lastRenderedPageBreak/>
        <w:t xml:space="preserve">       </w:t>
      </w:r>
      <w:r w:rsidRPr="004A0C06">
        <w:rPr>
          <w:color w:val="000000"/>
          <w:sz w:val="28"/>
          <w:lang w:val="ru-RU"/>
        </w:rPr>
        <w:t xml:space="preserve">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образование" изложить в редакции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" w:name="z16"/>
      <w:bookmarkEnd w:id="8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>2.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" w:name="z17"/>
      <w:bookmarkEnd w:id="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" w:name="z18"/>
      <w:bookmarkEnd w:id="1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4A0C06">
        <w:rPr>
          <w:color w:val="000000"/>
          <w:sz w:val="28"/>
          <w:lang w:val="ru-RU"/>
        </w:rPr>
        <w:t>интернет-ресурсе</w:t>
      </w:r>
      <w:proofErr w:type="spellEnd"/>
      <w:r w:rsidRPr="004A0C06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3. Признать утратившими силу: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" w:name="z21"/>
      <w:bookmarkEnd w:id="13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1)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образования" (зарегистрирован в Государственном реестре нормативных правовых актов под № 12417, опубликован в Эталонном контрольном банке нормативных правовых актов 2 марта 2016 г);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" w:name="z22"/>
      <w:bookmarkEnd w:id="14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2) приказ Министра образования и науки Республики Казахстан от 15 мая 2018 года № 205 "О внесении изменения в приказ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образования" (зарегистрирован в Государственном реестре нормативных правовых актов под № 17040, опубликован в Эталонном контрольном банке нормативных правовых актов 21 июня 2018 г).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6"/>
        <w:gridCol w:w="3531"/>
      </w:tblGrid>
      <w:tr w:rsidR="00DB5F42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DB5F42" w:rsidRPr="004A0C06" w:rsidRDefault="007F0D3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A0C0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  <w:r w:rsidRPr="004A0C06">
              <w:rPr>
                <w:lang w:val="ru-RU"/>
              </w:rPr>
              <w:br/>
            </w:r>
            <w:r w:rsidRPr="004A0C0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DB5F42" w:rsidRPr="004A0C06" w:rsidRDefault="007F0D38">
      <w:pPr>
        <w:spacing w:after="0"/>
        <w:jc w:val="both"/>
        <w:rPr>
          <w:lang w:val="ru-RU"/>
        </w:rPr>
      </w:pPr>
      <w:bookmarkStart w:id="18" w:name="z26"/>
      <w:r>
        <w:rPr>
          <w:color w:val="000000"/>
          <w:sz w:val="28"/>
        </w:rPr>
        <w:lastRenderedPageBreak/>
        <w:t>     </w:t>
      </w:r>
      <w:r w:rsidRPr="004A0C06">
        <w:rPr>
          <w:color w:val="000000"/>
          <w:sz w:val="28"/>
          <w:lang w:val="ru-RU"/>
        </w:rPr>
        <w:t xml:space="preserve"> "СОГЛАСОВАН"</w:t>
      </w:r>
      <w:r w:rsidRPr="004A0C06">
        <w:rPr>
          <w:lang w:val="ru-RU"/>
        </w:rPr>
        <w:br/>
      </w:r>
      <w:r w:rsidRPr="004A0C06">
        <w:rPr>
          <w:color w:val="000000"/>
          <w:sz w:val="28"/>
          <w:lang w:val="ru-RU"/>
        </w:rPr>
        <w:t>Министерство цифрового развития,</w:t>
      </w:r>
      <w:r w:rsidRPr="004A0C06">
        <w:rPr>
          <w:lang w:val="ru-RU"/>
        </w:rPr>
        <w:br/>
      </w:r>
      <w:r w:rsidRPr="004A0C06">
        <w:rPr>
          <w:color w:val="000000"/>
          <w:sz w:val="28"/>
          <w:lang w:val="ru-RU"/>
        </w:rPr>
        <w:t>инноваций и аэрокосмической промышленности</w:t>
      </w:r>
      <w:r w:rsidRPr="004A0C06">
        <w:rPr>
          <w:lang w:val="ru-RU"/>
        </w:rPr>
        <w:br/>
      </w:r>
      <w:r w:rsidRPr="004A0C06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от 20 января 2015 года № 19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от 22 мая 2020 года № 218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19" w:name="z28"/>
      <w:r w:rsidRPr="004A0C06">
        <w:rPr>
          <w:b/>
          <w:color w:val="000000"/>
          <w:lang w:val="ru-RU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p w:rsidR="00DB5F42" w:rsidRPr="004A0C06" w:rsidRDefault="007F0D38">
      <w:pPr>
        <w:spacing w:after="0"/>
        <w:rPr>
          <w:lang w:val="ru-RU"/>
        </w:rPr>
      </w:pPr>
      <w:bookmarkStart w:id="20" w:name="z29"/>
      <w:bookmarkEnd w:id="19"/>
      <w:r w:rsidRPr="004A0C06">
        <w:rPr>
          <w:b/>
          <w:color w:val="000000"/>
          <w:lang w:val="ru-RU"/>
        </w:rPr>
        <w:t xml:space="preserve"> Глава 1. Общие положения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1" w:name="z30"/>
      <w:bookmarkEnd w:id="20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16) статьи 5 Закона Республики Казахстан от 27 июля 2007 года "Об образовании" и подпунктом 1) статьи 10 Закона Республики Казахстан от 15 апреля 2013 года "О государственных услугах" и определяют порядок оказания государственной услуги и перевода и восстановления обучающихся в организациях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 независимо от формы собственности и ведомственной подчиненности.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 (далее – организация образования).</w:t>
      </w:r>
    </w:p>
    <w:p w:rsidR="00DB5F42" w:rsidRPr="004A0C06" w:rsidRDefault="007F0D38">
      <w:pPr>
        <w:spacing w:after="0"/>
        <w:rPr>
          <w:lang w:val="ru-RU"/>
        </w:rPr>
      </w:pPr>
      <w:bookmarkStart w:id="23" w:name="z32"/>
      <w:bookmarkEnd w:id="22"/>
      <w:r w:rsidRPr="004A0C0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B5F42" w:rsidRDefault="007F0D38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3. Для получения государственной услуги </w:t>
      </w:r>
      <w:proofErr w:type="spellStart"/>
      <w:r w:rsidRPr="004A0C06">
        <w:rPr>
          <w:color w:val="000000"/>
          <w:sz w:val="28"/>
          <w:lang w:val="ru-RU"/>
        </w:rPr>
        <w:t>услугополучатель</w:t>
      </w:r>
      <w:proofErr w:type="spellEnd"/>
      <w:r w:rsidRPr="004A0C06">
        <w:rPr>
          <w:color w:val="000000"/>
          <w:sz w:val="28"/>
          <w:lang w:val="ru-RU"/>
        </w:rPr>
        <w:t xml:space="preserve"> обращается в организацию образования,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Стандарта государственной услуги "Перевод и восстановления обучающихся по типам организаций образования" (далее - Стандарт)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Default="007F0D38">
      <w:pPr>
        <w:spacing w:after="0"/>
        <w:jc w:val="both"/>
      </w:pPr>
      <w:bookmarkStart w:id="25" w:name="z34"/>
      <w:bookmarkEnd w:id="24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6" w:name="z35"/>
      <w:bookmarkEnd w:id="25"/>
      <w:r>
        <w:rPr>
          <w:color w:val="000000"/>
          <w:sz w:val="28"/>
        </w:rPr>
        <w:lastRenderedPageBreak/>
        <w:t xml:space="preserve">      </w:t>
      </w:r>
      <w:proofErr w:type="gramStart"/>
      <w:r w:rsidRPr="004A0C06">
        <w:rPr>
          <w:color w:val="000000"/>
          <w:sz w:val="28"/>
          <w:lang w:val="ru-RU"/>
        </w:rPr>
        <w:t>При подачи</w:t>
      </w:r>
      <w:proofErr w:type="gramEnd"/>
      <w:r w:rsidRPr="004A0C06">
        <w:rPr>
          <w:color w:val="000000"/>
          <w:sz w:val="28"/>
          <w:lang w:val="ru-RU"/>
        </w:rPr>
        <w:t xml:space="preserve"> документов через Портал в "личном кабинете"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Канцелярия организации образования в день поступления (в случае поступления через портал заявления после окончания рабочего времени, в выходные и праздничные дни согласно трудовому законодательству Республики Казахстан, заявление регистрируется следующим рабочим днем) осуществляет регистрацию заявления и направляет его на исполнение ответственному структурному подразделению.</w:t>
      </w:r>
    </w:p>
    <w:p w:rsidR="00DB5F42" w:rsidRDefault="007F0D38">
      <w:pPr>
        <w:spacing w:after="0"/>
        <w:jc w:val="both"/>
      </w:pPr>
      <w:bookmarkStart w:id="28" w:name="z37"/>
      <w:bookmarkEnd w:id="2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услугополучателем</w:t>
      </w:r>
      <w:proofErr w:type="spellEnd"/>
      <w:r w:rsidRPr="004A0C06">
        <w:rPr>
          <w:color w:val="000000"/>
          <w:sz w:val="28"/>
          <w:lang w:val="ru-RU"/>
        </w:rPr>
        <w:t xml:space="preserve"> неполного пакета документов и (или) представления документов с истекшим сроком действия, канцелярия организации образования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течении 1 (одного) рабочего дня в "личный кабинет"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29" w:name="z38"/>
      <w:bookmarkEnd w:id="28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При предоставлении </w:t>
      </w:r>
      <w:proofErr w:type="spellStart"/>
      <w:r w:rsidRPr="004A0C06">
        <w:rPr>
          <w:color w:val="000000"/>
          <w:sz w:val="28"/>
          <w:lang w:val="ru-RU"/>
        </w:rPr>
        <w:t>услугополучателем</w:t>
      </w:r>
      <w:proofErr w:type="spellEnd"/>
      <w:r w:rsidRPr="004A0C06">
        <w:rPr>
          <w:color w:val="000000"/>
          <w:sz w:val="28"/>
          <w:lang w:val="ru-RU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рассматривает документы на соответствие требований Правил, по итогам вносит документы руководителю организации образования для принятия решения.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5. При переводе или восстановлении обучающихся определяется академическая разница в дисциплинах/модулях/кредитах и (или) результатах обучения рабочих учебных планов, изученных ими за предыдущие академические периоды.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2" w:name="z41"/>
      <w:bookmarkEnd w:id="31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6. Академическая разница в дисциплинах/модулях/кредитах и (или) результатах обучения рабочих учебных планов определяется принимающей организацией образования на основе перечня и объемов изученных дисциплин/модулей или кредитов, отраженных в </w:t>
      </w:r>
      <w:proofErr w:type="spellStart"/>
      <w:r w:rsidRPr="004A0C06">
        <w:rPr>
          <w:color w:val="000000"/>
          <w:sz w:val="28"/>
          <w:lang w:val="ru-RU"/>
        </w:rPr>
        <w:t>транскрипте</w:t>
      </w:r>
      <w:proofErr w:type="spellEnd"/>
      <w:r w:rsidRPr="004A0C06">
        <w:rPr>
          <w:color w:val="000000"/>
          <w:sz w:val="28"/>
          <w:lang w:val="ru-RU"/>
        </w:rPr>
        <w:t xml:space="preserve"> или </w:t>
      </w:r>
      <w:r>
        <w:rPr>
          <w:color w:val="000000"/>
          <w:sz w:val="28"/>
        </w:rPr>
        <w:t>c</w:t>
      </w:r>
      <w:r w:rsidRPr="004A0C06">
        <w:rPr>
          <w:color w:val="000000"/>
          <w:sz w:val="28"/>
          <w:lang w:val="ru-RU"/>
        </w:rPr>
        <w:t xml:space="preserve">правке, выданной по форме согласно к приказу Министра образования и науки Республики Казахстан от 12 июня 2009 года № 289 "Об утверждении формы </w:t>
      </w:r>
      <w:r w:rsidRPr="004A0C06">
        <w:rPr>
          <w:color w:val="000000"/>
          <w:sz w:val="28"/>
          <w:lang w:val="ru-RU"/>
        </w:rPr>
        <w:lastRenderedPageBreak/>
        <w:t>справки, выдаваемой лицам, не завершившим образование" (зарегистрирован в Государственном реестре нормативных правовых актов под № 5717), (далее – справка).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7. Для ликвидации академической разницы в дисциплинах/модулях/кредитах и (или) результатах обучения рабочих учебных планов обучающийся записывается на эти дисциплины/модули/кредиты и (или) результаты обучения,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В случае, если дисциплины/модули/кредиты и (или) результаты обучения академической разницы не включены в расписание учебных занятий текущего академического периода, обучающийся записывается на них в летний семестр.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8. Академическая разница в дисциплинах /модулях/ кредитах и (или) результатах обучения рабочих учебных планов, не ликвидированная в летнем семестре, в дальнейшем учитывается как академическая задолженность.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с одной формы обучения на другую при сдаче имеющихся академических разниц учебных дисциплин/модулей/кредитов и (или) результатов обучения.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:rsidR="00DB5F42" w:rsidRPr="004A0C06" w:rsidRDefault="007F0D38">
      <w:pPr>
        <w:spacing w:after="0"/>
        <w:jc w:val="both"/>
        <w:rPr>
          <w:highlight w:val="yellow"/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r w:rsidRPr="004A0C06">
        <w:rPr>
          <w:color w:val="000000"/>
          <w:sz w:val="28"/>
          <w:highlight w:val="yellow"/>
          <w:lang w:val="ru-RU"/>
        </w:rPr>
        <w:t>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39" w:name="z48"/>
      <w:bookmarkEnd w:id="38"/>
      <w:r w:rsidRPr="004A0C06">
        <w:rPr>
          <w:color w:val="000000"/>
          <w:sz w:val="28"/>
          <w:highlight w:val="yellow"/>
        </w:rPr>
        <w:t>     </w:t>
      </w:r>
      <w:r w:rsidRPr="004A0C06">
        <w:rPr>
          <w:color w:val="000000"/>
          <w:sz w:val="28"/>
          <w:highlight w:val="yellow"/>
          <w:lang w:val="ru-RU"/>
        </w:rPr>
        <w:t xml:space="preserve"> В остальных случаях перевод обучающихся осуществляется в период летних и зимних каникул.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Для перевода, обучающегося с платного обучения на обучение по государственному образовательному заказу в организации образования </w:t>
      </w:r>
      <w:r w:rsidRPr="004A0C06">
        <w:rPr>
          <w:color w:val="000000"/>
          <w:sz w:val="28"/>
          <w:lang w:val="ru-RU"/>
        </w:rPr>
        <w:lastRenderedPageBreak/>
        <w:t>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в число обучающихся организации образования.</w:t>
      </w:r>
    </w:p>
    <w:p w:rsidR="00DB5F42" w:rsidRPr="004A0C06" w:rsidRDefault="007F0D38">
      <w:pPr>
        <w:spacing w:after="0"/>
        <w:jc w:val="both"/>
        <w:rPr>
          <w:highlight w:val="yellow"/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r w:rsidRPr="004A0C06">
        <w:rPr>
          <w:color w:val="000000"/>
          <w:sz w:val="28"/>
          <w:highlight w:val="yellow"/>
          <w:lang w:val="ru-RU"/>
        </w:rPr>
        <w:t xml:space="preserve">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</w:t>
      </w:r>
      <w:proofErr w:type="gramStart"/>
      <w:r w:rsidRPr="004A0C06">
        <w:rPr>
          <w:color w:val="000000"/>
          <w:sz w:val="28"/>
          <w:highlight w:val="yellow"/>
          <w:lang w:val="ru-RU"/>
        </w:rPr>
        <w:t>о</w:t>
      </w:r>
      <w:bookmarkStart w:id="45" w:name="_GoBack"/>
      <w:bookmarkEnd w:id="45"/>
      <w:r w:rsidRPr="004A0C06">
        <w:rPr>
          <w:color w:val="000000"/>
          <w:sz w:val="28"/>
          <w:highlight w:val="yellow"/>
          <w:lang w:val="ru-RU"/>
        </w:rPr>
        <w:t>бразования</w:t>
      </w:r>
      <w:proofErr w:type="gramEnd"/>
      <w:r w:rsidRPr="004A0C06">
        <w:rPr>
          <w:color w:val="000000"/>
          <w:sz w:val="28"/>
          <w:highlight w:val="yellow"/>
          <w:lang w:val="ru-RU"/>
        </w:rPr>
        <w:t xml:space="preserve"> принимающего обучающегося в течение 5 (пяти) рабочих дней. При сдаче разницы в учебном плане руководитель организации образования, принимающий </w:t>
      </w:r>
      <w:proofErr w:type="gramStart"/>
      <w:r w:rsidRPr="004A0C06">
        <w:rPr>
          <w:color w:val="000000"/>
          <w:sz w:val="28"/>
          <w:highlight w:val="yellow"/>
          <w:lang w:val="ru-RU"/>
        </w:rPr>
        <w:t>обучающегося</w:t>
      </w:r>
      <w:proofErr w:type="gramEnd"/>
      <w:r w:rsidRPr="004A0C06">
        <w:rPr>
          <w:color w:val="000000"/>
          <w:sz w:val="28"/>
          <w:highlight w:val="yellow"/>
          <w:lang w:val="ru-RU"/>
        </w:rPr>
        <w:t xml:space="preserve"> издает приказ о допуске к учебным занятиям. После издания приказа о допуске организация образования принимающий обучающегося направляет запрос в организацию образования, где он ранее обучался, для получения личного дела </w:t>
      </w:r>
      <w:proofErr w:type="spellStart"/>
      <w:r w:rsidRPr="004A0C06">
        <w:rPr>
          <w:color w:val="000000"/>
          <w:sz w:val="28"/>
          <w:highlight w:val="yellow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highlight w:val="yellow"/>
          <w:lang w:val="ru-RU"/>
        </w:rPr>
        <w:t>.</w:t>
      </w:r>
    </w:p>
    <w:p w:rsidR="00DB5F42" w:rsidRPr="004A0C06" w:rsidRDefault="007F0D38">
      <w:pPr>
        <w:spacing w:after="0"/>
        <w:jc w:val="both"/>
        <w:rPr>
          <w:highlight w:val="yellow"/>
          <w:lang w:val="ru-RU"/>
        </w:rPr>
      </w:pPr>
      <w:bookmarkStart w:id="46" w:name="z54"/>
      <w:bookmarkEnd w:id="44"/>
      <w:r w:rsidRPr="004A0C06">
        <w:rPr>
          <w:color w:val="000000"/>
          <w:sz w:val="28"/>
          <w:highlight w:val="yellow"/>
        </w:rPr>
        <w:t>     </w:t>
      </w:r>
      <w:r w:rsidRPr="004A0C06">
        <w:rPr>
          <w:color w:val="000000"/>
          <w:sz w:val="28"/>
          <w:highlight w:val="yellow"/>
          <w:lang w:val="ru-RU"/>
        </w:rPr>
        <w:t xml:space="preserve"> Организация образования, где ранее обучался </w:t>
      </w:r>
      <w:proofErr w:type="spellStart"/>
      <w:r w:rsidRPr="004A0C06">
        <w:rPr>
          <w:color w:val="000000"/>
          <w:sz w:val="28"/>
          <w:highlight w:val="yellow"/>
          <w:lang w:val="ru-RU"/>
        </w:rPr>
        <w:t>услугополучатель</w:t>
      </w:r>
      <w:proofErr w:type="spellEnd"/>
      <w:r w:rsidRPr="004A0C06">
        <w:rPr>
          <w:color w:val="000000"/>
          <w:sz w:val="28"/>
          <w:highlight w:val="yellow"/>
          <w:lang w:val="ru-RU"/>
        </w:rPr>
        <w:t xml:space="preserve"> пересылает его личное дело в течение 5 (пять) рабочих дней.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7" w:name="z55"/>
      <w:bookmarkEnd w:id="46"/>
      <w:r w:rsidRPr="004A0C06">
        <w:rPr>
          <w:color w:val="000000"/>
          <w:sz w:val="28"/>
          <w:highlight w:val="yellow"/>
        </w:rPr>
        <w:t>     </w:t>
      </w:r>
      <w:r w:rsidRPr="004A0C06">
        <w:rPr>
          <w:color w:val="000000"/>
          <w:sz w:val="28"/>
          <w:highlight w:val="yellow"/>
          <w:lang w:val="ru-RU"/>
        </w:rPr>
        <w:t xml:space="preserve"> После получения личного дела </w:t>
      </w:r>
      <w:proofErr w:type="spellStart"/>
      <w:r w:rsidRPr="004A0C06">
        <w:rPr>
          <w:color w:val="000000"/>
          <w:sz w:val="28"/>
          <w:highlight w:val="yellow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highlight w:val="yellow"/>
          <w:lang w:val="ru-RU"/>
        </w:rPr>
        <w:t xml:space="preserve"> из организации образования, где он ранее обучался, руководитель организации образования, принимающей </w:t>
      </w:r>
      <w:proofErr w:type="spellStart"/>
      <w:r w:rsidRPr="004A0C06">
        <w:rPr>
          <w:color w:val="000000"/>
          <w:sz w:val="28"/>
          <w:highlight w:val="yellow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highlight w:val="yellow"/>
          <w:lang w:val="ru-RU"/>
        </w:rPr>
        <w:t xml:space="preserve"> в день получения личного дела издает приказ о зачислении в число обучающихся организацию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13. При переводе обучающихся из организации, реализующей образовательные программы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в организацию, реализующую образовательные программы среднего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</w:t>
      </w:r>
      <w:r w:rsidRPr="004A0C06">
        <w:rPr>
          <w:color w:val="000000"/>
          <w:sz w:val="28"/>
          <w:lang w:val="ru-RU"/>
        </w:rPr>
        <w:lastRenderedPageBreak/>
        <w:t xml:space="preserve">организации образования в течение 5 (пяти) рабочих дней рассматривает заявление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и принимает решение.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2" w:name="z60"/>
      <w:bookmarkEnd w:id="5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:rsidR="00DB5F42" w:rsidRDefault="007F0D38">
      <w:pPr>
        <w:spacing w:after="0"/>
        <w:jc w:val="both"/>
      </w:pPr>
      <w:bookmarkStart w:id="53" w:name="z61"/>
      <w:bookmarkEnd w:id="5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17. Лица, обучавшиеся ранее в организациях образования, восстанавливаются в прежнюю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другую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>Обязательным условием восстановления является завершение обучающимся одного семестра, вопрос о восстановлении рассматривается только на основании его личного заявления.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Восстановление на первый курс обучающихся осуществляется по завершении первого семестра.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18. Восстановление ранее обучавшихся в других организациях образования допускается: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наличии соответствующих учебных групп обучения по курсам и специальностям при сдаче имеющейся академической разницы учебных дисциплин/модулей/кредитов и (или) результатов обучения;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8" w:name="z66"/>
      <w:bookmarkEnd w:id="5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учебных дисциплин/модулей/кредитов и (или) результатов обучения.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19. Разница в дисциплинах/модулях/кредитах и (или) результатах обучения рабочих учебных планов устанавливается заместителем руководителя организации образования по учебной работе. Порядок и сроки ликвидации разницы в дисциплинах/модулях/кредитах и (или) результатах обучения учебных планов утверждается приказом руководителя организации образования.</w:t>
      </w:r>
    </w:p>
    <w:p w:rsidR="00DB5F42" w:rsidRDefault="007F0D38">
      <w:pPr>
        <w:spacing w:after="0"/>
        <w:jc w:val="both"/>
      </w:pPr>
      <w:bookmarkStart w:id="60" w:name="z68"/>
      <w:bookmarkEnd w:id="59"/>
      <w:r>
        <w:rPr>
          <w:color w:val="000000"/>
          <w:sz w:val="28"/>
        </w:rPr>
        <w:lastRenderedPageBreak/>
        <w:t>     </w:t>
      </w:r>
      <w:r w:rsidRPr="004A0C06">
        <w:rPr>
          <w:color w:val="000000"/>
          <w:sz w:val="28"/>
          <w:lang w:val="ru-RU"/>
        </w:rPr>
        <w:t xml:space="preserve">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</w:t>
      </w:r>
      <w:proofErr w:type="spellStart"/>
      <w:r>
        <w:rPr>
          <w:color w:val="000000"/>
          <w:sz w:val="28"/>
        </w:rPr>
        <w:t>Справки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зачетную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книжку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пересылаемых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документов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>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22. При восстановлении 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после дня отчисления руководитель рассматривает заявление и в течение 3 (трех) рабочих дней принимает решение об удовлетворении заявления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удовлетворении заявления руководитель организации образования издает приказ о восстановлении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в организацию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4" w:name="z72"/>
      <w:bookmarkEnd w:id="6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23. По итогам рассмотрения заявления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организацией образования принимается одно из следующих решений: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5" w:name="z73"/>
      <w:bookmarkEnd w:id="6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- об удовлетворении заявления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при котором издается соответствующий приказ руководителя организаций образования;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6" w:name="z74"/>
      <w:bookmarkEnd w:id="6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- при наличии оснований для отказа в оказании государственной услуги предусмотренных в пункте 9 стандарта формируется отказ в оказании государственной услуги подписанный руководителем организации образования.</w:t>
      </w:r>
    </w:p>
    <w:p w:rsidR="00DB5F42" w:rsidRDefault="007F0D38">
      <w:pPr>
        <w:spacing w:after="0"/>
        <w:jc w:val="both"/>
      </w:pPr>
      <w:bookmarkStart w:id="67" w:name="z75"/>
      <w:bookmarkEnd w:id="6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удовлетворении заявления на основании приказа руководителя организации </w:t>
      </w:r>
      <w:proofErr w:type="spellStart"/>
      <w:r w:rsidRPr="004A0C06">
        <w:rPr>
          <w:color w:val="000000"/>
          <w:sz w:val="28"/>
          <w:lang w:val="ru-RU"/>
        </w:rPr>
        <w:t>услугополучателю</w:t>
      </w:r>
      <w:proofErr w:type="spellEnd"/>
      <w:r w:rsidRPr="004A0C06">
        <w:rPr>
          <w:color w:val="000000"/>
          <w:sz w:val="28"/>
          <w:lang w:val="ru-RU"/>
        </w:rPr>
        <w:t xml:space="preserve"> выдается уведомление о переводе или восстановлении по форме согласно приложению </w:t>
      </w:r>
      <w:r>
        <w:rPr>
          <w:color w:val="000000"/>
          <w:sz w:val="28"/>
        </w:rPr>
        <w:t xml:space="preserve">3, 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При обращении через Портал результат оказания государственной услуги направляется в "личный кабинет"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в форме электронного документа, удостоверенного ЭЦП уполномоченного лица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69" w:name="z77"/>
      <w:bookmarkEnd w:id="68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24.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DB5F42" w:rsidRPr="004A0C06" w:rsidRDefault="007F0D38">
      <w:pPr>
        <w:spacing w:after="0"/>
        <w:rPr>
          <w:lang w:val="ru-RU"/>
        </w:rPr>
      </w:pPr>
      <w:bookmarkStart w:id="70" w:name="z78"/>
      <w:bookmarkEnd w:id="69"/>
      <w:r w:rsidRPr="004A0C06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4A0C06">
        <w:rPr>
          <w:b/>
          <w:color w:val="000000"/>
          <w:lang w:val="ru-RU"/>
        </w:rPr>
        <w:t>услугодателя</w:t>
      </w:r>
      <w:proofErr w:type="spellEnd"/>
      <w:r w:rsidRPr="004A0C06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25. Жалоба на решение, действия (бездействие)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4A0C06">
        <w:rPr>
          <w:color w:val="000000"/>
          <w:sz w:val="28"/>
          <w:lang w:val="ru-RU"/>
        </w:rPr>
        <w:lastRenderedPageBreak/>
        <w:t>услугодателя</w:t>
      </w:r>
      <w:proofErr w:type="spellEnd"/>
      <w:r w:rsidRPr="004A0C06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72" w:name="z80"/>
      <w:bookmarkEnd w:id="71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Жалоба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Жалоба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26. В случаях несогласия с результатами оказания государственной услуги </w:t>
      </w:r>
      <w:proofErr w:type="spellStart"/>
      <w:r w:rsidRPr="004A0C06">
        <w:rPr>
          <w:color w:val="000000"/>
          <w:sz w:val="28"/>
          <w:lang w:val="ru-RU"/>
        </w:rPr>
        <w:t>услугополучатель</w:t>
      </w:r>
      <w:proofErr w:type="spellEnd"/>
      <w:r w:rsidRPr="004A0C06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3"/>
        <w:gridCol w:w="2202"/>
        <w:gridCol w:w="3373"/>
        <w:gridCol w:w="3648"/>
        <w:gridCol w:w="61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"/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по типам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Стандарт государственной услуги "Перевод и восстановление обучающихся по типам организаций образования"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84"/>
            <w:r w:rsidRPr="004A0C06">
              <w:rPr>
                <w:color w:val="000000"/>
                <w:sz w:val="20"/>
                <w:lang w:val="ru-RU"/>
              </w:rPr>
              <w:t xml:space="preserve">1) организации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75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85"/>
            <w:r w:rsidRPr="004A0C06">
              <w:rPr>
                <w:color w:val="000000"/>
                <w:sz w:val="20"/>
                <w:lang w:val="ru-RU"/>
              </w:rPr>
              <w:t>При переводе: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из одной организации образования в другую - 10 (десять) рабочих дней;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образования, в организации, реализующие образовательные программы среднего образования - 3 (три) рабочих дня;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 - 8 (восемь) рабочих дня;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 - 10 (десять) рабочих дней;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Для восстановления: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 – 10 (десять) рабочих дней;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  <w:bookmarkEnd w:id="76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77" w:name="z94"/>
            <w:r w:rsidRPr="004A0C06">
              <w:rPr>
                <w:color w:val="000000"/>
                <w:sz w:val="20"/>
                <w:lang w:val="ru-RU"/>
              </w:rPr>
              <w:lastRenderedPageBreak/>
              <w:t xml:space="preserve">Уведомление о переводе или восстановлении согласно приложению 3, 4 к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>настоящим Правилам, либо мотивированный отказ в оказании государственной услуги с указанием причин.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При обращении через Портал результат оказания государственной услуги направляется в "личный кабинет"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в форме электронного документа, удостоверенного ЭЦП уполномоченного лица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r w:rsidRPr="004A0C0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Условие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услугодателем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 w:rsidRPr="004A0C06">
              <w:rPr>
                <w:color w:val="000000"/>
                <w:sz w:val="20"/>
                <w:lang w:val="ru-RU"/>
              </w:rPr>
              <w:t xml:space="preserve">При не обращении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</w:p>
        </w:tc>
        <w:bookmarkEnd w:id="77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78" w:name="z96"/>
            <w:r w:rsidRPr="004A0C06">
              <w:rPr>
                <w:color w:val="000000"/>
                <w:sz w:val="20"/>
                <w:lang w:val="ru-RU"/>
              </w:rPr>
              <w:t xml:space="preserve">1) График работы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законодательству Республики Казахстан.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График работы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портала: 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</w:p>
        </w:tc>
        <w:bookmarkEnd w:id="78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79" w:name="z100"/>
            <w:r w:rsidRPr="004A0C06">
              <w:rPr>
                <w:color w:val="000000"/>
                <w:sz w:val="20"/>
                <w:lang w:val="ru-RU"/>
              </w:rPr>
              <w:t>Для перевода: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произвольной форме.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highlight w:val="yellow"/>
                <w:lang w:val="ru-RU"/>
              </w:rPr>
              <w:t>Из одной организации образования в другую:</w:t>
            </w:r>
            <w:r w:rsidRPr="004A0C06">
              <w:rPr>
                <w:highlight w:val="yellow"/>
                <w:lang w:val="ru-RU"/>
              </w:rPr>
              <w:br/>
            </w:r>
            <w:r w:rsidRPr="004A0C06">
              <w:rPr>
                <w:color w:val="000000"/>
                <w:sz w:val="20"/>
                <w:highlight w:val="yellow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4A0C06">
              <w:rPr>
                <w:highlight w:val="yellow"/>
                <w:lang w:val="ru-RU"/>
              </w:rPr>
              <w:br/>
            </w:r>
            <w:r w:rsidRPr="004A0C06">
              <w:rPr>
                <w:color w:val="000000"/>
                <w:sz w:val="20"/>
                <w:highlight w:val="yellow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Из организации, реализующей образовательные программы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образования, в организации, реализующие образовательные программы среднего образования: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талон о прибытии в другую организацию образования.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заявление о переводе (или иных законных представителей) в произвольной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>форме.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1) заявление о переводе (или иных законных представителей) в произвольной форме;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документ об освоенных учебных программах (академическая справка или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транскрипт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);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документ о завершении предыдущего уровня образования, который проходит процедуру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в Республике Казахстан в порядке, установленном Правилами признания 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нострификации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3) результаты вступительных испытаний при поступлении в зарубежные организации образования.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Для восстановления: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1) заявление о восстановлении одного из родителей (или иных законных представителей) в произвольной форме.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копия справки, выдаваемая лицам, не завершившим образование по форме, утвержденной приказом Министра образования и науки Республики Казахстан от 12 июня 2009 года № 289 "Об утверждении форм справки, выдаваемой лицам, не завершившим образование" (зарегистрирован в Государственном реестре нормативных правовых актов за № 5717).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на платной основе, отчисленных в течение семестра за неоплату обучения в организации образования в случае погашения задолженности по оплате в течение месяца: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1) заявление о восстановлении одного из родителей (или иных законных представителей) в произвольной форме;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документ о погашении задолженности по оплате.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услгодатель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4A0C06">
              <w:rPr>
                <w:lang w:val="ru-RU"/>
              </w:rPr>
              <w:br/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дает согласие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79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126"/>
            <w:r w:rsidRPr="004A0C0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80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Иные требования с учетом особенностей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>оказания государственной услуги, в том числе оказываемой в электронной форме</w:t>
            </w:r>
          </w:p>
        </w:tc>
        <w:tc>
          <w:tcPr>
            <w:tcW w:w="92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128"/>
            <w:proofErr w:type="spellStart"/>
            <w:r w:rsidRPr="004A0C06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посредством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 xml:space="preserve">удостоверенного одноразовым паролем, в случае регистрации и подключения абонентского номера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, предоставленного оператором сотовой связи к учетной записи портала.</w:t>
            </w:r>
            <w:r w:rsidRPr="004A0C06">
              <w:rPr>
                <w:lang w:val="ru-RU"/>
              </w:rPr>
              <w:br/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, а также Единого контакт-центра "1414", 8-800-080-7777.</w:t>
            </w:r>
          </w:p>
        </w:tc>
        <w:bookmarkEnd w:id="81"/>
      </w:tr>
      <w:tr w:rsidR="00DB5F42" w:rsidRPr="004A0C0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Приложение 2 к Правилам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по типам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82" w:name="z130"/>
      <w:r w:rsidRPr="004A0C0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3" w:name="z131"/>
      <w:bookmarkEnd w:id="82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_Наименование учебного заведения (указать адрес) отказывает в приеме документов на оказание государственной услуги "Перевод и восстановление обучающихся по типам организаций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4" w:name="z132"/>
      <w:bookmarkEnd w:id="8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5" w:name="z133"/>
      <w:bookmarkEnd w:id="8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1) ________________________________________;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6" w:name="z134"/>
      <w:bookmarkEnd w:id="8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2) ________________________________________;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7" w:name="z135"/>
      <w:bookmarkEnd w:id="8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3) ….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8" w:name="z136"/>
      <w:bookmarkEnd w:id="8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Руководитель: Ф.И.О(при его наличии</w:t>
      </w:r>
      <w:proofErr w:type="gramStart"/>
      <w:r w:rsidRPr="004A0C06">
        <w:rPr>
          <w:color w:val="000000"/>
          <w:sz w:val="28"/>
          <w:lang w:val="ru-RU"/>
        </w:rPr>
        <w:t>)._</w:t>
      </w:r>
      <w:proofErr w:type="gramEnd"/>
      <w:r w:rsidRPr="004A0C06">
        <w:rPr>
          <w:color w:val="000000"/>
          <w:sz w:val="28"/>
          <w:lang w:val="ru-RU"/>
        </w:rPr>
        <w:t>_______________(подпись)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89" w:name="z137"/>
      <w:bookmarkEnd w:id="8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Телефон 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0" w:name="z138"/>
      <w:bookmarkEnd w:id="8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Получил: Ф.И.О. (при его наличии) / подпись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</w:p>
    <w:p w:rsidR="00DB5F42" w:rsidRDefault="007F0D38">
      <w:pPr>
        <w:spacing w:after="0"/>
        <w:jc w:val="both"/>
      </w:pPr>
      <w:bookmarkStart w:id="91" w:name="z139"/>
      <w:bookmarkEnd w:id="9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1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по типам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92" w:name="z141"/>
      <w:r w:rsidRPr="004A0C0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УВЕДОМЛЕНИЕ </w:t>
      </w:r>
      <w:r w:rsidRPr="004A0C06">
        <w:rPr>
          <w:lang w:val="ru-RU"/>
        </w:rPr>
        <w:br/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о переводе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3" w:name="z142"/>
      <w:bookmarkEnd w:id="9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переводе студента __________</w:t>
      </w:r>
      <w:proofErr w:type="gramStart"/>
      <w:r w:rsidRPr="004A0C06">
        <w:rPr>
          <w:color w:val="000000"/>
          <w:sz w:val="28"/>
          <w:lang w:val="ru-RU"/>
        </w:rPr>
        <w:t>_(</w:t>
      </w:r>
      <w:proofErr w:type="gramEnd"/>
      <w:r w:rsidRPr="004A0C06">
        <w:rPr>
          <w:color w:val="000000"/>
          <w:sz w:val="28"/>
          <w:lang w:val="ru-RU"/>
        </w:rPr>
        <w:t xml:space="preserve">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 от "__"_____20__ года № ___.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4" w:name="z143"/>
      <w:bookmarkEnd w:id="9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Руководитель: Ф.И.О. (при его </w:t>
      </w:r>
      <w:proofErr w:type="gramStart"/>
      <w:r w:rsidRPr="004A0C06">
        <w:rPr>
          <w:color w:val="000000"/>
          <w:sz w:val="28"/>
          <w:lang w:val="ru-RU"/>
        </w:rPr>
        <w:t>наличии)_</w:t>
      </w:r>
      <w:proofErr w:type="gramEnd"/>
      <w:r w:rsidRPr="004A0C06">
        <w:rPr>
          <w:color w:val="000000"/>
          <w:sz w:val="28"/>
          <w:lang w:val="ru-RU"/>
        </w:rPr>
        <w:t>_______________(подпись)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5" w:name="z144"/>
      <w:bookmarkEnd w:id="9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Телефон 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6" w:name="z145"/>
      <w:bookmarkEnd w:id="95"/>
      <w:r>
        <w:rPr>
          <w:color w:val="000000"/>
          <w:sz w:val="28"/>
        </w:rPr>
        <w:lastRenderedPageBreak/>
        <w:t>     </w:t>
      </w:r>
      <w:r w:rsidRPr="004A0C06">
        <w:rPr>
          <w:color w:val="000000"/>
          <w:sz w:val="28"/>
          <w:lang w:val="ru-RU"/>
        </w:rPr>
        <w:t xml:space="preserve"> Получил: Ф.И.О. (при его наличии) / подпись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</w:p>
    <w:p w:rsidR="00DB5F42" w:rsidRDefault="007F0D38">
      <w:pPr>
        <w:spacing w:after="0"/>
        <w:jc w:val="both"/>
      </w:pPr>
      <w:bookmarkStart w:id="97" w:name="z146"/>
      <w:bookmarkEnd w:id="9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обучающихся по типам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98" w:name="z148"/>
      <w:r w:rsidRPr="004A0C0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УВЕДОМЛЕНИЕ </w:t>
      </w:r>
      <w:r w:rsidRPr="004A0C06">
        <w:rPr>
          <w:lang w:val="ru-RU"/>
        </w:rPr>
        <w:br/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о восстановлении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99" w:name="z149"/>
      <w:bookmarkEnd w:id="9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восстановлении __________</w:t>
      </w:r>
      <w:proofErr w:type="gramStart"/>
      <w:r w:rsidRPr="004A0C06">
        <w:rPr>
          <w:color w:val="000000"/>
          <w:sz w:val="28"/>
          <w:lang w:val="ru-RU"/>
        </w:rPr>
        <w:t>_(</w:t>
      </w:r>
      <w:proofErr w:type="gramEnd"/>
      <w:r w:rsidRPr="004A0C06">
        <w:rPr>
          <w:color w:val="000000"/>
          <w:sz w:val="28"/>
          <w:lang w:val="ru-RU"/>
        </w:rPr>
        <w:t xml:space="preserve">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 от "__"_____20__ года № ___.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0" w:name="z150"/>
      <w:bookmarkEnd w:id="9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Руководитель: Ф.И.О. (при его </w:t>
      </w:r>
      <w:proofErr w:type="gramStart"/>
      <w:r w:rsidRPr="004A0C06">
        <w:rPr>
          <w:color w:val="000000"/>
          <w:sz w:val="28"/>
          <w:lang w:val="ru-RU"/>
        </w:rPr>
        <w:t>наличии)_</w:t>
      </w:r>
      <w:proofErr w:type="gramEnd"/>
      <w:r w:rsidRPr="004A0C06">
        <w:rPr>
          <w:color w:val="000000"/>
          <w:sz w:val="28"/>
          <w:lang w:val="ru-RU"/>
        </w:rPr>
        <w:t>_______________(подпись)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1" w:name="z151"/>
      <w:bookmarkEnd w:id="10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Телефон 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2" w:name="z152"/>
      <w:bookmarkEnd w:id="10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Получил: Ф.И.О. (при его наличии)/ подпись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</w:p>
    <w:p w:rsidR="00DB5F42" w:rsidRDefault="007F0D38">
      <w:pPr>
        <w:spacing w:after="0"/>
        <w:jc w:val="both"/>
      </w:pPr>
      <w:bookmarkStart w:id="103" w:name="z153"/>
      <w:bookmarkEnd w:id="10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Приложение 2 к приказу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от 20 января 2015 года № 19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от 22 мая 2020 года № 218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104" w:name="z155"/>
      <w:r w:rsidRPr="004A0C06">
        <w:rPr>
          <w:b/>
          <w:color w:val="000000"/>
          <w:lang w:val="ru-RU"/>
        </w:rPr>
        <w:t xml:space="preserve">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A0C06">
        <w:rPr>
          <w:b/>
          <w:color w:val="000000"/>
          <w:lang w:val="ru-RU"/>
        </w:rPr>
        <w:t>послесреднее</w:t>
      </w:r>
      <w:proofErr w:type="spellEnd"/>
      <w:r w:rsidRPr="004A0C06">
        <w:rPr>
          <w:b/>
          <w:color w:val="000000"/>
          <w:lang w:val="ru-RU"/>
        </w:rPr>
        <w:t xml:space="preserve"> образование"</w:t>
      </w:r>
    </w:p>
    <w:p w:rsidR="00DB5F42" w:rsidRPr="004A0C06" w:rsidRDefault="007F0D38">
      <w:pPr>
        <w:spacing w:after="0"/>
        <w:rPr>
          <w:lang w:val="ru-RU"/>
        </w:rPr>
      </w:pPr>
      <w:bookmarkStart w:id="105" w:name="z156"/>
      <w:bookmarkEnd w:id="104"/>
      <w:r w:rsidRPr="004A0C06">
        <w:rPr>
          <w:b/>
          <w:color w:val="000000"/>
          <w:lang w:val="ru-RU"/>
        </w:rPr>
        <w:t xml:space="preserve"> Глава 1. Общие положения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6" w:name="z157"/>
      <w:bookmarkEnd w:id="105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справки лицам,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образование" (далее – Правила) разработаны в соответствии подпунктом 1) статьи 10 Закона Республики Казахстан от 15 апреля 2013 года "О государственных услугах" и определяет порядок выдачи справки лицам,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 и порядок оказания государственной услуги.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7" w:name="z158"/>
      <w:bookmarkEnd w:id="106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2. Справка, выдаваемая лицам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 (далее – справка), утвержденная приказом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Государственном реестре </w:t>
      </w:r>
      <w:r w:rsidRPr="004A0C06">
        <w:rPr>
          <w:color w:val="000000"/>
          <w:sz w:val="28"/>
          <w:lang w:val="ru-RU"/>
        </w:rPr>
        <w:lastRenderedPageBreak/>
        <w:t xml:space="preserve">нормативных правовых актов под № 5717) (далее – приказом № 289),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08" w:name="z159"/>
      <w:bookmarkEnd w:id="10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3. Государственная услуга "Выдача справки лицам, не завершившим техническое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образование" (далее – государственная услуга), оказывается организациями технического и профессионального,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>).</w:t>
      </w:r>
    </w:p>
    <w:p w:rsidR="00DB5F42" w:rsidRPr="004A0C06" w:rsidRDefault="007F0D38">
      <w:pPr>
        <w:spacing w:after="0"/>
        <w:rPr>
          <w:lang w:val="ru-RU"/>
        </w:rPr>
      </w:pPr>
      <w:bookmarkStart w:id="109" w:name="z160"/>
      <w:bookmarkEnd w:id="108"/>
      <w:r w:rsidRPr="004A0C0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DB5F42" w:rsidRDefault="007F0D38">
      <w:pPr>
        <w:spacing w:after="0"/>
        <w:jc w:val="both"/>
      </w:pPr>
      <w:bookmarkStart w:id="110" w:name="z161"/>
      <w:bookmarkEnd w:id="10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4. Для получения государственной услуги физические лица (далее – </w:t>
      </w:r>
      <w:proofErr w:type="spellStart"/>
      <w:r w:rsidRPr="004A0C06">
        <w:rPr>
          <w:color w:val="000000"/>
          <w:sz w:val="28"/>
          <w:lang w:val="ru-RU"/>
        </w:rPr>
        <w:t>услугополучатель</w:t>
      </w:r>
      <w:proofErr w:type="spellEnd"/>
      <w:r w:rsidRPr="004A0C06">
        <w:rPr>
          <w:color w:val="000000"/>
          <w:sz w:val="28"/>
          <w:lang w:val="ru-RU"/>
        </w:rPr>
        <w:t xml:space="preserve">) представляют </w:t>
      </w:r>
      <w:proofErr w:type="spellStart"/>
      <w:r w:rsidRPr="004A0C06">
        <w:rPr>
          <w:color w:val="000000"/>
          <w:sz w:val="28"/>
          <w:lang w:val="ru-RU"/>
        </w:rPr>
        <w:t>услугодателю</w:t>
      </w:r>
      <w:proofErr w:type="spellEnd"/>
      <w:r w:rsidRPr="004A0C06">
        <w:rPr>
          <w:color w:val="000000"/>
          <w:sz w:val="28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1 к настоящим Правилам с приложением перечня документов, указанных в пункте 8 Стандарта государственной услуги "Выдача справки лицам, не завершившим техническое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образование" (далее - Стандарт)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Default="007F0D38">
      <w:pPr>
        <w:spacing w:after="0"/>
        <w:jc w:val="both"/>
      </w:pPr>
      <w:bookmarkStart w:id="111" w:name="z162"/>
      <w:bookmarkEnd w:id="110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Default="007F0D38">
      <w:pPr>
        <w:spacing w:after="0"/>
        <w:jc w:val="both"/>
      </w:pPr>
      <w:bookmarkStart w:id="112" w:name="z163"/>
      <w:bookmarkEnd w:id="111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5. При приеме документов работником канцелярии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или Государственной корпорации </w:t>
      </w:r>
      <w:proofErr w:type="spellStart"/>
      <w:r w:rsidRPr="004A0C06">
        <w:rPr>
          <w:color w:val="000000"/>
          <w:sz w:val="28"/>
          <w:lang w:val="ru-RU"/>
        </w:rPr>
        <w:t>услугополучателю</w:t>
      </w:r>
      <w:proofErr w:type="spellEnd"/>
      <w:r w:rsidRPr="004A0C06">
        <w:rPr>
          <w:color w:val="000000"/>
          <w:sz w:val="28"/>
          <w:lang w:val="ru-RU"/>
        </w:rPr>
        <w:t xml:space="preserve"> выдается расписка о приеме заявления и соответствующих документов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3" w:name="z164"/>
      <w:bookmarkEnd w:id="112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>При обращении в Государственную корпорацию день приема документов не входит в срок оказания государственной услуги.</w:t>
      </w:r>
    </w:p>
    <w:p w:rsidR="00DB5F42" w:rsidRDefault="007F0D38">
      <w:pPr>
        <w:spacing w:after="0"/>
        <w:jc w:val="both"/>
      </w:pPr>
      <w:bookmarkStart w:id="114" w:name="z165"/>
      <w:bookmarkEnd w:id="11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В случаях предоставления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услугополучателем</w:t>
      </w:r>
      <w:proofErr w:type="spellEnd"/>
      <w:r w:rsidRPr="004A0C06">
        <w:rPr>
          <w:color w:val="000000"/>
          <w:sz w:val="28"/>
          <w:lang w:val="ru-RU"/>
        </w:rPr>
        <w:t xml:space="preserve">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5" w:name="z166"/>
      <w:bookmarkEnd w:id="114"/>
      <w:r>
        <w:rPr>
          <w:color w:val="000000"/>
          <w:sz w:val="28"/>
        </w:rPr>
        <w:t xml:space="preserve">      </w:t>
      </w:r>
      <w:r w:rsidRPr="004A0C06">
        <w:rPr>
          <w:color w:val="000000"/>
          <w:sz w:val="28"/>
          <w:lang w:val="ru-RU"/>
        </w:rPr>
        <w:t xml:space="preserve">6.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в день поступление документов осуществляет прием документов и проверяет полноту представления документов, в случае представления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услугополучателем</w:t>
      </w:r>
      <w:proofErr w:type="spellEnd"/>
      <w:r w:rsidRPr="004A0C06">
        <w:rPr>
          <w:color w:val="000000"/>
          <w:sz w:val="28"/>
          <w:lang w:val="ru-RU"/>
        </w:rPr>
        <w:t xml:space="preserve"> неполного пакета документов и (или) </w:t>
      </w:r>
      <w:r w:rsidRPr="004A0C06">
        <w:rPr>
          <w:color w:val="000000"/>
          <w:sz w:val="28"/>
          <w:lang w:val="ru-RU"/>
        </w:rPr>
        <w:lastRenderedPageBreak/>
        <w:t xml:space="preserve">сведений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готовит мотивированный ответ об отказе в оказании государственной услуги.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6" w:name="z167"/>
      <w:bookmarkEnd w:id="11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7. В случае представления </w:t>
      </w:r>
      <w:proofErr w:type="spellStart"/>
      <w:r w:rsidRPr="004A0C06">
        <w:rPr>
          <w:color w:val="000000"/>
          <w:sz w:val="28"/>
          <w:lang w:val="ru-RU"/>
        </w:rPr>
        <w:t>услугополучателем</w:t>
      </w:r>
      <w:proofErr w:type="spellEnd"/>
      <w:r w:rsidRPr="004A0C06">
        <w:rPr>
          <w:color w:val="000000"/>
          <w:sz w:val="28"/>
          <w:lang w:val="ru-RU"/>
        </w:rPr>
        <w:t xml:space="preserve"> полного пакета документов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по месту нахождения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в течение трех рабочих дней предоставляет справки лицам, не завершившим техническое и профессиональное, </w:t>
      </w:r>
      <w:proofErr w:type="spellStart"/>
      <w:r w:rsidRPr="004A0C06">
        <w:rPr>
          <w:color w:val="000000"/>
          <w:sz w:val="28"/>
          <w:lang w:val="ru-RU"/>
        </w:rPr>
        <w:t>послесреднее</w:t>
      </w:r>
      <w:proofErr w:type="spellEnd"/>
      <w:r w:rsidRPr="004A0C06">
        <w:rPr>
          <w:color w:val="000000"/>
          <w:sz w:val="28"/>
          <w:lang w:val="ru-RU"/>
        </w:rPr>
        <w:t xml:space="preserve"> образование который предоставляется </w:t>
      </w:r>
      <w:proofErr w:type="spellStart"/>
      <w:r w:rsidRPr="004A0C06">
        <w:rPr>
          <w:color w:val="000000"/>
          <w:sz w:val="28"/>
          <w:lang w:val="ru-RU"/>
        </w:rPr>
        <w:t>услугополучателю</w:t>
      </w:r>
      <w:proofErr w:type="spellEnd"/>
      <w:r w:rsidRPr="004A0C06">
        <w:rPr>
          <w:color w:val="000000"/>
          <w:sz w:val="28"/>
          <w:lang w:val="ru-RU"/>
        </w:rPr>
        <w:t>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7" w:name="z168"/>
      <w:bookmarkEnd w:id="11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Доставка результатов оказания государственной услуги направляется в Государственную корпорацию по месту нахождения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в течении 1 (одного) рабочего дня через курьера.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8" w:name="z169"/>
      <w:bookmarkEnd w:id="11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Для Государственной корпорации всех других регионов результат оказания государственной услуги </w:t>
      </w:r>
      <w:proofErr w:type="spellStart"/>
      <w:r w:rsidRPr="004A0C06">
        <w:rPr>
          <w:color w:val="000000"/>
          <w:sz w:val="28"/>
          <w:lang w:val="ru-RU"/>
        </w:rPr>
        <w:t>услугодателем</w:t>
      </w:r>
      <w:proofErr w:type="spellEnd"/>
      <w:r w:rsidRPr="004A0C06">
        <w:rPr>
          <w:color w:val="000000"/>
          <w:sz w:val="28"/>
          <w:lang w:val="ru-RU"/>
        </w:rPr>
        <w:t xml:space="preserve"> представляется в Государственную корпорацию в течении– 6 (шесть) рабочих дней.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19" w:name="z170"/>
      <w:bookmarkEnd w:id="11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 этом,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0" w:name="z171"/>
      <w:bookmarkEnd w:id="11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1" w:name="z172"/>
      <w:bookmarkEnd w:id="120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8. </w:t>
      </w:r>
      <w:proofErr w:type="spellStart"/>
      <w:r w:rsidRPr="004A0C06">
        <w:rPr>
          <w:color w:val="000000"/>
          <w:sz w:val="28"/>
          <w:lang w:val="ru-RU"/>
        </w:rPr>
        <w:t>Услугодатель</w:t>
      </w:r>
      <w:proofErr w:type="spellEnd"/>
      <w:r w:rsidRPr="004A0C0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DB5F42" w:rsidRPr="004A0C06" w:rsidRDefault="007F0D38">
      <w:pPr>
        <w:spacing w:after="0"/>
        <w:rPr>
          <w:lang w:val="ru-RU"/>
        </w:rPr>
      </w:pPr>
      <w:bookmarkStart w:id="122" w:name="z173"/>
      <w:bookmarkEnd w:id="121"/>
      <w:r w:rsidRPr="004A0C06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4A0C06">
        <w:rPr>
          <w:b/>
          <w:color w:val="000000"/>
          <w:lang w:val="ru-RU"/>
        </w:rPr>
        <w:t>услугодателя</w:t>
      </w:r>
      <w:proofErr w:type="spellEnd"/>
      <w:r w:rsidRPr="004A0C06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3" w:name="z174"/>
      <w:bookmarkEnd w:id="12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9. Жалоба на решение, действия (бездействие)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4" w:name="z175"/>
      <w:bookmarkEnd w:id="123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Жалоба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4A0C06">
        <w:rPr>
          <w:color w:val="000000"/>
          <w:sz w:val="28"/>
          <w:lang w:val="ru-RU"/>
        </w:rPr>
        <w:t>услугодателя</w:t>
      </w:r>
      <w:proofErr w:type="spellEnd"/>
      <w:r w:rsidRPr="004A0C06">
        <w:rPr>
          <w:color w:val="000000"/>
          <w:sz w:val="28"/>
          <w:lang w:val="ru-RU"/>
        </w:rPr>
        <w:t>, непосредственно оказавшего государственную услугу,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5" w:name="z176"/>
      <w:bookmarkEnd w:id="12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Жалоба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6" w:name="z177"/>
      <w:bookmarkEnd w:id="125"/>
      <w:r>
        <w:rPr>
          <w:color w:val="000000"/>
          <w:sz w:val="28"/>
        </w:rPr>
        <w:lastRenderedPageBreak/>
        <w:t>     </w:t>
      </w:r>
      <w:r w:rsidRPr="004A0C06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4A0C06">
        <w:rPr>
          <w:color w:val="000000"/>
          <w:sz w:val="28"/>
          <w:lang w:val="ru-RU"/>
        </w:rPr>
        <w:t>услугополучатель</w:t>
      </w:r>
      <w:proofErr w:type="spellEnd"/>
      <w:r w:rsidRPr="004A0C06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7"/>
        <w:gridCol w:w="4120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не завершившим техническое 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образование"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(при его наличии) руководителя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организации технического и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от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_______________________курса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группы______________________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по специальности 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форма обучения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год поступления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год отчисления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(при его наличии) полностью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при изменении фамилии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(имени, отчества (при его наличии)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контактные данные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DB5F42" w:rsidRDefault="007F0D38">
      <w:pPr>
        <w:spacing w:after="0"/>
        <w:jc w:val="both"/>
      </w:pPr>
      <w:bookmarkStart w:id="127" w:name="z18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Заявление</w:t>
      </w:r>
      <w:proofErr w:type="spellEnd"/>
    </w:p>
    <w:p w:rsidR="00DB5F42" w:rsidRPr="004A0C06" w:rsidRDefault="007F0D38">
      <w:pPr>
        <w:spacing w:after="0"/>
        <w:jc w:val="both"/>
        <w:rPr>
          <w:lang w:val="ru-RU"/>
        </w:rPr>
      </w:pPr>
      <w:bookmarkStart w:id="128" w:name="z181"/>
      <w:bookmarkEnd w:id="12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Прошу Вас выдать мне справку о не завершении технического и профессионального,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29" w:name="z182"/>
      <w:bookmarkEnd w:id="12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</w:t>
      </w:r>
      <w:proofErr w:type="spellStart"/>
      <w:r w:rsidRPr="004A0C06">
        <w:rPr>
          <w:color w:val="000000"/>
          <w:sz w:val="28"/>
          <w:lang w:val="ru-RU"/>
        </w:rPr>
        <w:t>послесреднего</w:t>
      </w:r>
      <w:proofErr w:type="spellEnd"/>
      <w:r w:rsidRPr="004A0C06">
        <w:rPr>
          <w:color w:val="000000"/>
          <w:sz w:val="28"/>
          <w:lang w:val="ru-RU"/>
        </w:rPr>
        <w:t xml:space="preserve"> образования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0" w:name="z183"/>
      <w:bookmarkEnd w:id="12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1" w:name="z184"/>
      <w:bookmarkEnd w:id="13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указать причину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2" w:name="z185"/>
      <w:bookmarkEnd w:id="13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Согласен на использование сведений, составляющих охраняемую законом тайну, содержащихся в информационных системах.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3" w:name="z186"/>
      <w:bookmarkEnd w:id="13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"______"_______________20___года 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4" w:name="z187"/>
      <w:bookmarkEnd w:id="13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подпись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35" w:name="z188"/>
      <w:bookmarkEnd w:id="134"/>
      <w:r>
        <w:rPr>
          <w:color w:val="000000"/>
          <w:sz w:val="28"/>
        </w:rPr>
        <w:lastRenderedPageBreak/>
        <w:t>     </w:t>
      </w:r>
      <w:r w:rsidRPr="004A0C06">
        <w:rPr>
          <w:color w:val="000000"/>
          <w:sz w:val="28"/>
          <w:lang w:val="ru-RU"/>
        </w:rPr>
        <w:t xml:space="preserve"> Примечание: фамилия имя, отчество (при его наличии)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  <w:r w:rsidRPr="004A0C06">
        <w:rPr>
          <w:color w:val="000000"/>
          <w:sz w:val="28"/>
          <w:lang w:val="ru-RU"/>
        </w:rPr>
        <w:t xml:space="preserve">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0"/>
        <w:gridCol w:w="2173"/>
        <w:gridCol w:w="3135"/>
        <w:gridCol w:w="3926"/>
        <w:gridCol w:w="63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5"/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2  к Правилам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Стандарт государственной услуги "Выдача справки лицам, не завершившим техническое и 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36" w:name="z190"/>
            <w:r w:rsidRPr="004A0C06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  <w:bookmarkEnd w:id="136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37" w:name="z191"/>
            <w:r w:rsidRPr="004A0C06">
              <w:rPr>
                <w:color w:val="000000"/>
                <w:sz w:val="20"/>
                <w:lang w:val="ru-RU"/>
              </w:rPr>
              <w:t xml:space="preserve">1) со дня сдачи документов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, в Государственную корпорацию по месту нахождения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3 рабочих дня, не по месту нахождения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8 рабочих дней.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20 минут, в Государственную корпорацию – 15 минут;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30 минут, в Государственной корпорации – 15 минут.</w:t>
            </w:r>
          </w:p>
        </w:tc>
        <w:bookmarkEnd w:id="137"/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 Выдача справки лицам, не завершившим техническое и 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образование, по форме, утвержденной приказом Министра образования и науки Республики Казахстан от 12 июня 2009 года № 289 (зарегистрирован в Государственном реестре нормативных правовых актов под № 5717).</w:t>
            </w:r>
          </w:p>
        </w:tc>
      </w:tr>
      <w:tr w:rsidR="00DB5F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38" w:name="z194"/>
            <w:r w:rsidRPr="004A0C0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с 9:00 до 18:00 часов с перерывом на обед с 13:00 до 14:00 часов;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Государственная корпорация – с понедельника по субботу включительно, в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>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Государственная услуга оказывается по выбору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, 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</w:p>
        </w:tc>
        <w:bookmarkEnd w:id="138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Перечень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39" w:name="z199"/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2) документ, удостоверяющий личность (оригинал требуется для идентификации).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(либо его законного представителя) о предоставлении справки лицам, не завершившим техническое и 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образование, на имя руководителя организации технического и профессионального,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образования по форме согласно приложению 1 к настоящим Правилам;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документ, удостоверяющий личность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(требуется для идентификации личности).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При приеме документов через Государственную корпорацию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выдается расписка о приеме соответствующих документов.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(либо ее представителя по нотариально заверенной доверенности).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</w:p>
        </w:tc>
        <w:bookmarkEnd w:id="139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40" w:name="z209"/>
            <w:r w:rsidRPr="004A0C0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лишен специального права, </w:t>
            </w:r>
            <w:r w:rsidRPr="004A0C06">
              <w:rPr>
                <w:color w:val="000000"/>
                <w:sz w:val="20"/>
                <w:lang w:val="ru-RU"/>
              </w:rPr>
              <w:lastRenderedPageBreak/>
              <w:t>связанного с получением государственной услуги.</w:t>
            </w:r>
          </w:p>
        </w:tc>
        <w:bookmarkEnd w:id="140"/>
      </w:tr>
      <w:tr w:rsidR="00DB5F42" w:rsidRPr="004A0C0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20"/>
              <w:ind w:left="20"/>
              <w:jc w:val="both"/>
              <w:rPr>
                <w:lang w:val="ru-RU"/>
              </w:rPr>
            </w:pPr>
            <w:bookmarkStart w:id="141" w:name="z211"/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, имеющим в установленном законодательством Республики Казахстан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через Единый контакт-центр: 1414, 8 800 080 7777.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получает посредством Единого контакт-центра: 1414, 8 800 080 7777.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Министерства (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) и Единого контакт-центра (</w:t>
            </w:r>
            <w:r>
              <w:rPr>
                <w:color w:val="000000"/>
                <w:sz w:val="20"/>
              </w:rPr>
              <w:t>www</w:t>
            </w:r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).</w:t>
            </w:r>
          </w:p>
        </w:tc>
        <w:bookmarkEnd w:id="141"/>
      </w:tr>
      <w:tr w:rsidR="00DB5F42" w:rsidRPr="004A0C0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DB5F42" w:rsidRPr="004A0C06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 xml:space="preserve">Ф. И. О. (при его наличии)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4A0C06">
              <w:rPr>
                <w:lang w:val="ru-RU"/>
              </w:rPr>
              <w:br/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142" w:name="z216"/>
      <w:r w:rsidRPr="004A0C06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Расписка о приеме документов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3" w:name="z217"/>
      <w:bookmarkEnd w:id="14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4" w:name="z218"/>
      <w:bookmarkEnd w:id="14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/указать Ф. И. О. обучающегося (при наличии)/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5" w:name="z219"/>
      <w:bookmarkEnd w:id="14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6" w:name="z220"/>
      <w:bookmarkEnd w:id="14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/ указать наименование организации образования /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7" w:name="z221"/>
      <w:bookmarkEnd w:id="14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Перечень принятых документов для предоставления справки: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8" w:name="z222"/>
      <w:bookmarkEnd w:id="14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1.__________________________________________________________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49" w:name="z223"/>
      <w:bookmarkEnd w:id="14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2.__________________________________________________________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0" w:name="z224"/>
      <w:bookmarkEnd w:id="14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3.__________________________________________________________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1" w:name="z225"/>
      <w:bookmarkEnd w:id="15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Принял: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2" w:name="z226"/>
      <w:bookmarkEnd w:id="15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________________________________ "____"___________20___года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3" w:name="z227"/>
      <w:bookmarkEnd w:id="15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(Ф.И.О. исполнителя)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 xml:space="preserve"> образование"</w:t>
            </w:r>
          </w:p>
        </w:tc>
      </w:tr>
      <w:tr w:rsidR="00DB5F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DB5F42" w:rsidRPr="004A0C0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Default="007F0D3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5F42" w:rsidRPr="004A0C06" w:rsidRDefault="007F0D38">
            <w:pPr>
              <w:spacing w:after="0"/>
              <w:jc w:val="center"/>
              <w:rPr>
                <w:lang w:val="ru-RU"/>
              </w:rPr>
            </w:pPr>
            <w:r w:rsidRPr="004A0C06">
              <w:rPr>
                <w:color w:val="000000"/>
                <w:sz w:val="20"/>
                <w:lang w:val="ru-RU"/>
              </w:rPr>
              <w:t>Ф. И. О. (при его наличии) либо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4A0C06">
              <w:rPr>
                <w:lang w:val="ru-RU"/>
              </w:rPr>
              <w:br/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lastRenderedPageBreak/>
              <w:t>услугополучателя</w:t>
            </w:r>
            <w:proofErr w:type="spellEnd"/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>____________________________</w:t>
            </w:r>
            <w:r w:rsidRPr="004A0C06">
              <w:rPr>
                <w:lang w:val="ru-RU"/>
              </w:rPr>
              <w:br/>
            </w:r>
            <w:r w:rsidRPr="004A0C06">
              <w:rPr>
                <w:color w:val="000000"/>
                <w:sz w:val="20"/>
                <w:lang w:val="ru-RU"/>
              </w:rPr>
              <w:t xml:space="preserve">(адрес </w:t>
            </w:r>
            <w:proofErr w:type="spellStart"/>
            <w:r w:rsidRPr="004A0C0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4A0C06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DB5F42" w:rsidRPr="004A0C06" w:rsidRDefault="007F0D38">
      <w:pPr>
        <w:spacing w:after="0"/>
        <w:rPr>
          <w:lang w:val="ru-RU"/>
        </w:rPr>
      </w:pPr>
      <w:bookmarkStart w:id="154" w:name="z231"/>
      <w:r w:rsidRPr="004A0C06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A0C06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5" w:name="z232"/>
      <w:bookmarkEnd w:id="154"/>
      <w:r w:rsidRPr="004A0C0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6" w:name="z233"/>
      <w:bookmarkEnd w:id="155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7" w:name="z234"/>
      <w:bookmarkEnd w:id="156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1)________________________________________;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8" w:name="z235"/>
      <w:bookmarkEnd w:id="157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2)________________________________________.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59" w:name="z236"/>
      <w:bookmarkEnd w:id="158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0" w:name="z237"/>
      <w:bookmarkEnd w:id="159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_______________________________________________ _______________________</w:t>
      </w:r>
      <w:proofErr w:type="gramStart"/>
      <w:r w:rsidRPr="004A0C06">
        <w:rPr>
          <w:color w:val="000000"/>
          <w:sz w:val="28"/>
          <w:lang w:val="ru-RU"/>
        </w:rPr>
        <w:t>_  Ф.</w:t>
      </w:r>
      <w:proofErr w:type="gramEnd"/>
      <w:r w:rsidRPr="004A0C06">
        <w:rPr>
          <w:color w:val="000000"/>
          <w:sz w:val="28"/>
          <w:lang w:val="ru-RU"/>
        </w:rPr>
        <w:t xml:space="preserve"> И. О. (при его наличии) работника (подпись)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1" w:name="z238"/>
      <w:bookmarkEnd w:id="160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Государственной корпорации)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2" w:name="z239"/>
      <w:bookmarkEnd w:id="161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Исполнитель: Ф. И. О. (при его наличии) _____________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3" w:name="z240"/>
      <w:bookmarkEnd w:id="162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Телефон __________</w:t>
      </w:r>
    </w:p>
    <w:p w:rsidR="00DB5F42" w:rsidRPr="004A0C06" w:rsidRDefault="007F0D38">
      <w:pPr>
        <w:spacing w:after="0"/>
        <w:jc w:val="both"/>
        <w:rPr>
          <w:lang w:val="ru-RU"/>
        </w:rPr>
      </w:pPr>
      <w:bookmarkStart w:id="164" w:name="z241"/>
      <w:bookmarkEnd w:id="163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Получил: Ф. И. О. (при его наличии)/подпись </w:t>
      </w:r>
      <w:proofErr w:type="spellStart"/>
      <w:r w:rsidRPr="004A0C06">
        <w:rPr>
          <w:color w:val="000000"/>
          <w:sz w:val="28"/>
          <w:lang w:val="ru-RU"/>
        </w:rPr>
        <w:t>услугополучателя</w:t>
      </w:r>
      <w:proofErr w:type="spellEnd"/>
    </w:p>
    <w:p w:rsidR="00DB5F42" w:rsidRPr="004A0C06" w:rsidRDefault="007F0D38">
      <w:pPr>
        <w:spacing w:after="0"/>
        <w:jc w:val="both"/>
        <w:rPr>
          <w:lang w:val="ru-RU"/>
        </w:rPr>
      </w:pPr>
      <w:bookmarkStart w:id="165" w:name="z242"/>
      <w:bookmarkEnd w:id="164"/>
      <w:r>
        <w:rPr>
          <w:color w:val="000000"/>
          <w:sz w:val="28"/>
        </w:rPr>
        <w:t>     </w:t>
      </w:r>
      <w:r w:rsidRPr="004A0C06">
        <w:rPr>
          <w:color w:val="000000"/>
          <w:sz w:val="28"/>
          <w:lang w:val="ru-RU"/>
        </w:rPr>
        <w:t xml:space="preserve"> "___" _________ 20__ года</w:t>
      </w:r>
    </w:p>
    <w:bookmarkEnd w:id="165"/>
    <w:p w:rsidR="00DB5F42" w:rsidRPr="004A0C06" w:rsidRDefault="007F0D38">
      <w:pPr>
        <w:spacing w:after="0"/>
        <w:rPr>
          <w:lang w:val="ru-RU"/>
        </w:rPr>
      </w:pPr>
      <w:r w:rsidRPr="004A0C06">
        <w:rPr>
          <w:lang w:val="ru-RU"/>
        </w:rPr>
        <w:br/>
      </w:r>
      <w:r w:rsidRPr="004A0C06">
        <w:rPr>
          <w:lang w:val="ru-RU"/>
        </w:rPr>
        <w:br/>
      </w:r>
    </w:p>
    <w:p w:rsidR="00DB5F42" w:rsidRPr="004A0C06" w:rsidRDefault="007F0D38">
      <w:pPr>
        <w:pStyle w:val="disclaimer"/>
        <w:rPr>
          <w:lang w:val="ru-RU"/>
        </w:rPr>
      </w:pPr>
      <w:r w:rsidRPr="004A0C0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B5F42" w:rsidRPr="004A0C0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42"/>
    <w:rsid w:val="004A0C06"/>
    <w:rsid w:val="007F0D38"/>
    <w:rsid w:val="00DB5F42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24AEE-D1B6-4329-A23D-B03C836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F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F0D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6934</Words>
  <Characters>39530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2020-06-17T04:32:00Z</dcterms:created>
  <dcterms:modified xsi:type="dcterms:W3CDTF">2022-09-19T06:22:00Z</dcterms:modified>
</cp:coreProperties>
</file>